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7D1" w:rsidRPr="00BC07D1" w:rsidRDefault="002E5FCE" w:rsidP="00BC07D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</w:t>
      </w:r>
      <w:r w:rsidR="00BC07D1" w:rsidRPr="00BC07D1">
        <w:rPr>
          <w:rFonts w:ascii="Times New Roman" w:hAnsi="Times New Roman"/>
        </w:rPr>
        <w:t>Приложение № 1</w:t>
      </w:r>
    </w:p>
    <w:p w:rsidR="002E5FCE" w:rsidRPr="00BC07D1" w:rsidRDefault="00BC07D1" w:rsidP="00BC07D1">
      <w:pPr>
        <w:spacing w:after="0" w:line="240" w:lineRule="auto"/>
        <w:jc w:val="right"/>
        <w:rPr>
          <w:rFonts w:ascii="Times New Roman" w:hAnsi="Times New Roman"/>
        </w:rPr>
      </w:pPr>
      <w:r w:rsidRPr="00BC07D1">
        <w:rPr>
          <w:rFonts w:ascii="Times New Roman" w:hAnsi="Times New Roman"/>
        </w:rPr>
        <w:t xml:space="preserve"> </w:t>
      </w:r>
      <w:proofErr w:type="gramStart"/>
      <w:r w:rsidRPr="00BC07D1">
        <w:rPr>
          <w:rFonts w:ascii="Times New Roman" w:hAnsi="Times New Roman"/>
        </w:rPr>
        <w:t>к приказу № 169/1 от 30.08.2024г.</w:t>
      </w:r>
      <w:proofErr w:type="gramEnd"/>
      <w:r w:rsidR="002E5FCE" w:rsidRPr="00BC07D1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5FCE" w:rsidRPr="004E20C8" w:rsidRDefault="002E5FCE" w:rsidP="002E5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5FCE" w:rsidRPr="004E20C8" w:rsidRDefault="002E5FCE" w:rsidP="002E5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0C8">
        <w:rPr>
          <w:rFonts w:ascii="Times New Roman" w:hAnsi="Times New Roman"/>
          <w:b/>
          <w:sz w:val="24"/>
          <w:szCs w:val="24"/>
        </w:rPr>
        <w:t xml:space="preserve">План-график </w:t>
      </w:r>
      <w:r w:rsidR="00BC07D1">
        <w:rPr>
          <w:rFonts w:ascii="Times New Roman" w:hAnsi="Times New Roman"/>
          <w:b/>
          <w:sz w:val="24"/>
          <w:szCs w:val="24"/>
        </w:rPr>
        <w:t>мероприятий ВСОКО</w:t>
      </w:r>
      <w:r w:rsidRPr="004E20C8">
        <w:rPr>
          <w:rFonts w:ascii="Times New Roman" w:hAnsi="Times New Roman"/>
          <w:b/>
          <w:sz w:val="24"/>
          <w:szCs w:val="24"/>
        </w:rPr>
        <w:t xml:space="preserve"> </w:t>
      </w:r>
    </w:p>
    <w:p w:rsidR="00676F82" w:rsidRDefault="00BC07D1" w:rsidP="004E20C8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6E7B3B">
        <w:rPr>
          <w:rFonts w:ascii="Times New Roman" w:hAnsi="Times New Roman"/>
          <w:b/>
          <w:sz w:val="24"/>
          <w:szCs w:val="24"/>
        </w:rPr>
        <w:t xml:space="preserve"> М</w:t>
      </w:r>
      <w:r>
        <w:rPr>
          <w:rFonts w:ascii="Times New Roman" w:hAnsi="Times New Roman"/>
          <w:b/>
          <w:sz w:val="24"/>
          <w:szCs w:val="24"/>
        </w:rPr>
        <w:t xml:space="preserve">униципальном автономном дошкольном образовательном учреждении центр развития ребёнка - </w:t>
      </w:r>
      <w:r w:rsidR="006E7B3B">
        <w:rPr>
          <w:rFonts w:ascii="Times New Roman" w:hAnsi="Times New Roman"/>
          <w:b/>
          <w:sz w:val="24"/>
          <w:szCs w:val="24"/>
        </w:rPr>
        <w:t xml:space="preserve"> детский сад № </w:t>
      </w:r>
      <w:r w:rsidR="00676F82">
        <w:rPr>
          <w:rFonts w:ascii="Times New Roman" w:hAnsi="Times New Roman"/>
          <w:b/>
          <w:sz w:val="24"/>
          <w:szCs w:val="24"/>
        </w:rPr>
        <w:t>28</w:t>
      </w:r>
      <w:r w:rsidR="004E20C8" w:rsidRPr="004E20C8">
        <w:rPr>
          <w:rFonts w:ascii="Times New Roman" w:hAnsi="Times New Roman"/>
          <w:b/>
          <w:sz w:val="24"/>
          <w:szCs w:val="24"/>
        </w:rPr>
        <w:t xml:space="preserve"> «</w:t>
      </w:r>
      <w:r w:rsidR="00676F82">
        <w:rPr>
          <w:rFonts w:ascii="Times New Roman" w:hAnsi="Times New Roman"/>
          <w:b/>
          <w:sz w:val="24"/>
          <w:szCs w:val="24"/>
        </w:rPr>
        <w:t>Родничок</w:t>
      </w:r>
      <w:r w:rsidR="002E5FCE" w:rsidRPr="004E20C8">
        <w:rPr>
          <w:rFonts w:ascii="Times New Roman" w:hAnsi="Times New Roman"/>
          <w:b/>
          <w:sz w:val="24"/>
          <w:szCs w:val="24"/>
        </w:rPr>
        <w:t xml:space="preserve">» </w:t>
      </w:r>
    </w:p>
    <w:p w:rsidR="002E5FCE" w:rsidRDefault="004E20C8" w:rsidP="00676F82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4E20C8">
        <w:rPr>
          <w:rFonts w:ascii="Times New Roman" w:hAnsi="Times New Roman"/>
          <w:b/>
          <w:sz w:val="24"/>
          <w:szCs w:val="24"/>
        </w:rPr>
        <w:t>города Ишимбая муниципального района Ишимбайский район Республики Башкортостан</w:t>
      </w:r>
    </w:p>
    <w:p w:rsidR="008C4572" w:rsidRDefault="008C4572" w:rsidP="00676F82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BC07D1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 w:rsidR="00BC07D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учебный</w:t>
      </w:r>
      <w:r w:rsidR="007C374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</w:t>
      </w:r>
    </w:p>
    <w:p w:rsidR="00D752AB" w:rsidRDefault="00D752AB" w:rsidP="00676F82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2231"/>
        <w:gridCol w:w="4451"/>
        <w:gridCol w:w="2256"/>
        <w:gridCol w:w="2112"/>
        <w:gridCol w:w="1843"/>
        <w:gridCol w:w="2383"/>
      </w:tblGrid>
      <w:tr w:rsidR="005A736D" w:rsidRPr="00F549C2" w:rsidTr="008F09FA">
        <w:tc>
          <w:tcPr>
            <w:tcW w:w="2132" w:type="dxa"/>
          </w:tcPr>
          <w:p w:rsidR="00F549C2" w:rsidRPr="00F549C2" w:rsidRDefault="00F549C2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9C2">
              <w:rPr>
                <w:rFonts w:ascii="Times New Roman" w:hAnsi="Times New Roman"/>
                <w:sz w:val="24"/>
                <w:szCs w:val="24"/>
              </w:rPr>
              <w:t>Объект ВСОКО</w:t>
            </w:r>
          </w:p>
        </w:tc>
        <w:tc>
          <w:tcPr>
            <w:tcW w:w="4512" w:type="dxa"/>
          </w:tcPr>
          <w:p w:rsidR="00F549C2" w:rsidRPr="00F549C2" w:rsidRDefault="00F549C2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9C2">
              <w:rPr>
                <w:rFonts w:ascii="Times New Roman" w:hAnsi="Times New Roman"/>
                <w:sz w:val="24"/>
                <w:szCs w:val="24"/>
              </w:rPr>
              <w:t>Показатель, характеризующий объект ВСОКО</w:t>
            </w:r>
          </w:p>
        </w:tc>
        <w:tc>
          <w:tcPr>
            <w:tcW w:w="2264" w:type="dxa"/>
          </w:tcPr>
          <w:p w:rsidR="00F549C2" w:rsidRPr="00F549C2" w:rsidRDefault="00F549C2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9C2">
              <w:rPr>
                <w:rFonts w:ascii="Times New Roman" w:hAnsi="Times New Roman"/>
              </w:rPr>
              <w:t>Методы и средства сбора первичных данных</w:t>
            </w:r>
          </w:p>
        </w:tc>
        <w:tc>
          <w:tcPr>
            <w:tcW w:w="2122" w:type="dxa"/>
          </w:tcPr>
          <w:p w:rsidR="00F549C2" w:rsidRPr="00F549C2" w:rsidRDefault="00F549C2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1843" w:type="dxa"/>
          </w:tcPr>
          <w:p w:rsidR="00F549C2" w:rsidRPr="00F549C2" w:rsidRDefault="00D752AB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предоставления данных</w:t>
            </w:r>
          </w:p>
        </w:tc>
        <w:tc>
          <w:tcPr>
            <w:tcW w:w="2403" w:type="dxa"/>
          </w:tcPr>
          <w:p w:rsidR="00F549C2" w:rsidRPr="00F549C2" w:rsidRDefault="00D752AB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D752AB" w:rsidRPr="00F549C2" w:rsidTr="00B069DA">
        <w:tc>
          <w:tcPr>
            <w:tcW w:w="15276" w:type="dxa"/>
            <w:gridSpan w:val="6"/>
          </w:tcPr>
          <w:p w:rsidR="00D752AB" w:rsidRPr="00F549C2" w:rsidRDefault="00D752AB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Качество условий, которые  обеспечивают образовательную деятельность</w:t>
            </w:r>
          </w:p>
        </w:tc>
      </w:tr>
      <w:tr w:rsidR="00D752AB" w:rsidRPr="00F549C2" w:rsidTr="008F09FA">
        <w:tc>
          <w:tcPr>
            <w:tcW w:w="2132" w:type="dxa"/>
          </w:tcPr>
          <w:p w:rsidR="00D752AB" w:rsidRPr="00F549C2" w:rsidRDefault="00D752AB" w:rsidP="00D752AB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Психолого-педагогические условия</w:t>
            </w:r>
          </w:p>
        </w:tc>
        <w:tc>
          <w:tcPr>
            <w:tcW w:w="4512" w:type="dxa"/>
          </w:tcPr>
          <w:p w:rsidR="00D752AB" w:rsidRDefault="00D752AB" w:rsidP="00D752A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основные психолого-педагогические условия</w:t>
            </w:r>
          </w:p>
          <w:p w:rsidR="001A7FC4" w:rsidRPr="00F549C2" w:rsidRDefault="001A7FC4" w:rsidP="00D752A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1A7FC4" w:rsidRDefault="001A7FC4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Изучение, </w:t>
            </w:r>
          </w:p>
          <w:p w:rsidR="00D752AB" w:rsidRPr="00F549C2" w:rsidRDefault="001A7FC4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2122" w:type="dxa"/>
          </w:tcPr>
          <w:p w:rsidR="00D752AB" w:rsidRDefault="001A7FC4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EA3296" w:rsidRPr="00F549C2" w:rsidRDefault="00EA3296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</w:tcPr>
          <w:p w:rsidR="00D752AB" w:rsidRPr="00F549C2" w:rsidRDefault="00EA3296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01.04.2025г. – 18.04.2025г.</w:t>
            </w:r>
          </w:p>
        </w:tc>
        <w:tc>
          <w:tcPr>
            <w:tcW w:w="2403" w:type="dxa"/>
          </w:tcPr>
          <w:p w:rsidR="00D752AB" w:rsidRPr="00F549C2" w:rsidRDefault="001A7FC4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D752AB" w:rsidRPr="00F549C2" w:rsidTr="008F09FA">
        <w:tc>
          <w:tcPr>
            <w:tcW w:w="2132" w:type="dxa"/>
          </w:tcPr>
          <w:p w:rsidR="00D752AB" w:rsidRPr="00F549C2" w:rsidRDefault="001A7FC4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4512" w:type="dxa"/>
          </w:tcPr>
          <w:p w:rsidR="00D752AB" w:rsidRDefault="001A7FC4" w:rsidP="001A7FC4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оценка РППС и учебно-методических материалов на соответствие ФГОС ДО, ФОП</w:t>
            </w:r>
          </w:p>
          <w:p w:rsidR="001A7FC4" w:rsidRPr="00F549C2" w:rsidRDefault="001A7FC4" w:rsidP="001A7FC4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соответствие правилам пожарной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антитеррористической безопасности, СанПиН (наличие предписаний, их исполнение)</w:t>
            </w:r>
          </w:p>
        </w:tc>
        <w:tc>
          <w:tcPr>
            <w:tcW w:w="2264" w:type="dxa"/>
          </w:tcPr>
          <w:p w:rsidR="00D752AB" w:rsidRDefault="001A7FC4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Наблюдение, </w:t>
            </w:r>
          </w:p>
          <w:p w:rsidR="001A7FC4" w:rsidRPr="00F549C2" w:rsidRDefault="001A7FC4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2122" w:type="dxa"/>
          </w:tcPr>
          <w:p w:rsidR="00D752AB" w:rsidRPr="00F549C2" w:rsidRDefault="001A7FC4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:rsidR="00D752AB" w:rsidRDefault="00EA3296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11.11.2024г. – 15.11.2024г.</w:t>
            </w:r>
          </w:p>
          <w:p w:rsidR="00EA3296" w:rsidRDefault="00EA3296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3296" w:rsidRPr="00F549C2" w:rsidRDefault="00EA3296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20.01.2025г. – 30.01.2025г.</w:t>
            </w:r>
          </w:p>
        </w:tc>
        <w:tc>
          <w:tcPr>
            <w:tcW w:w="2403" w:type="dxa"/>
          </w:tcPr>
          <w:p w:rsidR="00D752AB" w:rsidRPr="00F549C2" w:rsidRDefault="001A7FC4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D752AB" w:rsidRPr="00F549C2" w:rsidTr="008F09FA">
        <w:tc>
          <w:tcPr>
            <w:tcW w:w="2132" w:type="dxa"/>
          </w:tcPr>
          <w:p w:rsidR="00D752AB" w:rsidRPr="00F549C2" w:rsidRDefault="001A7FC4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Кадровые условия</w:t>
            </w:r>
          </w:p>
        </w:tc>
        <w:tc>
          <w:tcPr>
            <w:tcW w:w="4512" w:type="dxa"/>
          </w:tcPr>
          <w:p w:rsidR="00D752AB" w:rsidRDefault="001A7FC4" w:rsidP="001A7FC4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</w:rPr>
              <w:t>укомплектованность</w:t>
            </w:r>
          </w:p>
          <w:p w:rsidR="00820EFE" w:rsidRDefault="001A7FC4" w:rsidP="001A7FC4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20EFE">
              <w:rPr>
                <w:rFonts w:ascii="Times New Roman" w:hAnsi="Times New Roman"/>
              </w:rPr>
              <w:t>образовательный ценз</w:t>
            </w:r>
          </w:p>
          <w:p w:rsidR="001A7FC4" w:rsidRDefault="00820EFE" w:rsidP="001A7FC4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A7FC4">
              <w:rPr>
                <w:rFonts w:ascii="Times New Roman" w:hAnsi="Times New Roman"/>
              </w:rPr>
              <w:t>уровень квалификации</w:t>
            </w:r>
          </w:p>
          <w:p w:rsidR="001A7FC4" w:rsidRDefault="001A7FC4" w:rsidP="001A7FC4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20EFE">
              <w:rPr>
                <w:rFonts w:ascii="Times New Roman" w:hAnsi="Times New Roman"/>
              </w:rPr>
              <w:t>дополнительное профессиональное образование</w:t>
            </w:r>
          </w:p>
          <w:p w:rsidR="0017763E" w:rsidRPr="00F549C2" w:rsidRDefault="0017763E" w:rsidP="001A7FC4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профессиональные достижения</w:t>
            </w:r>
          </w:p>
        </w:tc>
        <w:tc>
          <w:tcPr>
            <w:tcW w:w="2264" w:type="dxa"/>
          </w:tcPr>
          <w:p w:rsidR="00D752AB" w:rsidRPr="00F549C2" w:rsidRDefault="0017763E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Анализ, сбор информации, самоанализ</w:t>
            </w:r>
          </w:p>
        </w:tc>
        <w:tc>
          <w:tcPr>
            <w:tcW w:w="2122" w:type="dxa"/>
          </w:tcPr>
          <w:p w:rsidR="00D752AB" w:rsidRPr="00F549C2" w:rsidRDefault="0017763E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:rsidR="00D752AB" w:rsidRPr="00F549C2" w:rsidRDefault="00EA3296" w:rsidP="00EA3296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26.08.2024г. – 30.08.2024г.</w:t>
            </w:r>
          </w:p>
        </w:tc>
        <w:tc>
          <w:tcPr>
            <w:tcW w:w="2403" w:type="dxa"/>
          </w:tcPr>
          <w:p w:rsidR="00D752AB" w:rsidRPr="00F549C2" w:rsidRDefault="0017763E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D752AB" w:rsidRPr="00F549C2" w:rsidTr="008F09FA">
        <w:tc>
          <w:tcPr>
            <w:tcW w:w="2132" w:type="dxa"/>
          </w:tcPr>
          <w:p w:rsidR="00D752AB" w:rsidRPr="00F549C2" w:rsidRDefault="0017763E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условия</w:t>
            </w:r>
          </w:p>
        </w:tc>
        <w:tc>
          <w:tcPr>
            <w:tcW w:w="4512" w:type="dxa"/>
          </w:tcPr>
          <w:p w:rsidR="0017763E" w:rsidRDefault="0017763E" w:rsidP="0017763E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расходы на оплату труда работников, которые реализуют ОП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  <w:p w:rsidR="0017763E" w:rsidRPr="00F549C2" w:rsidRDefault="0017763E" w:rsidP="0017763E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17763E">
              <w:rPr>
                <w:rFonts w:ascii="Times New Roman" w:hAnsi="Times New Roman"/>
                <w:sz w:val="24"/>
                <w:szCs w:val="24"/>
              </w:rPr>
              <w:t>риобретение игрового, развивающего оборудования, материалов;</w:t>
            </w:r>
          </w:p>
        </w:tc>
        <w:tc>
          <w:tcPr>
            <w:tcW w:w="2264" w:type="dxa"/>
          </w:tcPr>
          <w:p w:rsidR="00D752AB" w:rsidRPr="00F549C2" w:rsidRDefault="0017763E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2122" w:type="dxa"/>
          </w:tcPr>
          <w:p w:rsidR="00D752AB" w:rsidRPr="00F549C2" w:rsidRDefault="00EA3296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843" w:type="dxa"/>
          </w:tcPr>
          <w:p w:rsidR="00D752AB" w:rsidRPr="00F549C2" w:rsidRDefault="00EA3296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13.01.2025г. – 24.01.2025г.</w:t>
            </w:r>
          </w:p>
        </w:tc>
        <w:tc>
          <w:tcPr>
            <w:tcW w:w="2403" w:type="dxa"/>
          </w:tcPr>
          <w:p w:rsidR="00D752AB" w:rsidRPr="00F549C2" w:rsidRDefault="0017763E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D752AB" w:rsidRPr="00F549C2" w:rsidTr="008F09FA">
        <w:tc>
          <w:tcPr>
            <w:tcW w:w="2132" w:type="dxa"/>
          </w:tcPr>
          <w:p w:rsidR="00D752AB" w:rsidRPr="00F549C2" w:rsidRDefault="00457F37" w:rsidP="00457F37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F37">
              <w:rPr>
                <w:rFonts w:ascii="Times New Roman" w:hAnsi="Times New Roman"/>
                <w:sz w:val="24"/>
                <w:szCs w:val="24"/>
              </w:rPr>
              <w:t xml:space="preserve">Обеспечение охраны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жизни и </w:t>
            </w:r>
            <w:r w:rsidRPr="00457F37">
              <w:rPr>
                <w:rFonts w:ascii="Times New Roman" w:hAnsi="Times New Roman"/>
                <w:sz w:val="24"/>
                <w:szCs w:val="24"/>
              </w:rPr>
              <w:t>укреплени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57F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7F37">
              <w:rPr>
                <w:rFonts w:ascii="Times New Roman" w:hAnsi="Times New Roman"/>
                <w:sz w:val="24"/>
                <w:szCs w:val="24"/>
              </w:rPr>
              <w:lastRenderedPageBreak/>
              <w:t>здоровья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4512" w:type="dxa"/>
          </w:tcPr>
          <w:p w:rsidR="00D752AB" w:rsidRDefault="00457F37" w:rsidP="00457F3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доля посещаемости воспитанниками ДОУ</w:t>
            </w:r>
          </w:p>
          <w:p w:rsidR="00457F37" w:rsidRDefault="00457F37" w:rsidP="00457F3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показатель пропущенных по болезни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дней при посещении ДОУ на одного ребенка</w:t>
            </w:r>
          </w:p>
          <w:p w:rsidR="00457F37" w:rsidRDefault="00457F37" w:rsidP="00457F3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адаптация воспитанников групп раннего возраста</w:t>
            </w:r>
          </w:p>
          <w:p w:rsidR="00880A86" w:rsidRDefault="00880A86" w:rsidP="00457F3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соблюдение правил ТБ при организации различных видов детской деятельности</w:t>
            </w:r>
          </w:p>
          <w:p w:rsidR="00C25FEF" w:rsidRDefault="00C25FEF" w:rsidP="00457F3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питания воспитанников</w:t>
            </w:r>
            <w:r w:rsidR="008F09FA">
              <w:rPr>
                <w:rFonts w:ascii="Times New Roman" w:hAnsi="Times New Roman"/>
                <w:sz w:val="24"/>
                <w:szCs w:val="24"/>
              </w:rPr>
              <w:t xml:space="preserve"> в группах</w:t>
            </w:r>
          </w:p>
          <w:p w:rsidR="008F09FA" w:rsidRDefault="008F09FA" w:rsidP="00457F3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соблюдение правильности хра</w:t>
            </w:r>
            <w:r w:rsidRPr="008F09FA">
              <w:rPr>
                <w:rFonts w:ascii="Times New Roman" w:hAnsi="Times New Roman"/>
                <w:sz w:val="24"/>
                <w:szCs w:val="24"/>
              </w:rPr>
              <w:t>нения, выдачи, доставки продуктов и сроков их реализации</w:t>
            </w:r>
          </w:p>
          <w:p w:rsidR="006D0E38" w:rsidRDefault="006D0E38" w:rsidP="006D0E38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6D0E38">
              <w:rPr>
                <w:rFonts w:ascii="Times New Roman" w:hAnsi="Times New Roman"/>
                <w:sz w:val="24"/>
                <w:szCs w:val="24"/>
              </w:rPr>
              <w:t>рганизация и проведение режимных процессов (умывание, прием пищи, сбор на прогулку, органи</w:t>
            </w:r>
            <w:r>
              <w:rPr>
                <w:rFonts w:ascii="Times New Roman" w:hAnsi="Times New Roman"/>
                <w:sz w:val="24"/>
                <w:szCs w:val="24"/>
              </w:rPr>
              <w:t>зация сна (укладывание, подъем)</w:t>
            </w:r>
            <w:proofErr w:type="gramEnd"/>
          </w:p>
          <w:p w:rsidR="006D0E38" w:rsidRPr="00F549C2" w:rsidRDefault="006D0E38" w:rsidP="006D0E38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6D0E38">
              <w:rPr>
                <w:rFonts w:ascii="Times New Roman" w:hAnsi="Times New Roman"/>
                <w:sz w:val="24"/>
                <w:szCs w:val="24"/>
              </w:rPr>
              <w:t>ыполнение графика прохождения сотрудниками  медицинского проф. осмотра, сдачи экзамена по сан</w:t>
            </w:r>
            <w:proofErr w:type="gramStart"/>
            <w:r w:rsidRPr="006D0E3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D0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D0E3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6D0E38">
              <w:rPr>
                <w:rFonts w:ascii="Times New Roman" w:hAnsi="Times New Roman"/>
                <w:sz w:val="24"/>
                <w:szCs w:val="24"/>
              </w:rPr>
              <w:t>инимуму</w:t>
            </w:r>
          </w:p>
        </w:tc>
        <w:tc>
          <w:tcPr>
            <w:tcW w:w="2264" w:type="dxa"/>
          </w:tcPr>
          <w:p w:rsidR="00D752AB" w:rsidRPr="00F549C2" w:rsidRDefault="00880A86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посещаемости и заболеваемости,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сбор информации</w:t>
            </w:r>
          </w:p>
        </w:tc>
        <w:tc>
          <w:tcPr>
            <w:tcW w:w="2122" w:type="dxa"/>
          </w:tcPr>
          <w:p w:rsidR="00D752AB" w:rsidRDefault="00880A86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Ежемесячно </w:t>
            </w:r>
          </w:p>
          <w:p w:rsidR="00EA3296" w:rsidRPr="00F549C2" w:rsidRDefault="00EA3296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</w:tcPr>
          <w:p w:rsidR="00D752AB" w:rsidRPr="00F549C2" w:rsidRDefault="00EA3296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12.05.2025г. – 16.05.2025г.</w:t>
            </w:r>
          </w:p>
        </w:tc>
        <w:tc>
          <w:tcPr>
            <w:tcW w:w="2403" w:type="dxa"/>
          </w:tcPr>
          <w:p w:rsidR="00D752AB" w:rsidRPr="00F549C2" w:rsidRDefault="00880A86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воспитатель, старшая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медицинская сестра</w:t>
            </w:r>
          </w:p>
        </w:tc>
      </w:tr>
      <w:tr w:rsidR="00880A86" w:rsidRPr="00F549C2" w:rsidTr="00DC21FC">
        <w:tc>
          <w:tcPr>
            <w:tcW w:w="15276" w:type="dxa"/>
            <w:gridSpan w:val="6"/>
          </w:tcPr>
          <w:p w:rsidR="00880A86" w:rsidRPr="00880A86" w:rsidRDefault="00880A86" w:rsidP="00676F82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A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Качество содержания  и организации образовательной деятельности</w:t>
            </w:r>
          </w:p>
        </w:tc>
      </w:tr>
      <w:tr w:rsidR="00880A86" w:rsidRPr="00F549C2" w:rsidTr="008F09FA">
        <w:tc>
          <w:tcPr>
            <w:tcW w:w="2132" w:type="dxa"/>
          </w:tcPr>
          <w:p w:rsidR="00880A86" w:rsidRPr="00F549C2" w:rsidRDefault="00C25FEF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4512" w:type="dxa"/>
          </w:tcPr>
          <w:p w:rsidR="00880A86" w:rsidRDefault="00C25FEF" w:rsidP="00C25FEF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C25FEF">
              <w:rPr>
                <w:rFonts w:ascii="Times New Roman" w:hAnsi="Times New Roman"/>
                <w:sz w:val="24"/>
                <w:szCs w:val="24"/>
              </w:rPr>
              <w:t>чет индивидуаль</w:t>
            </w:r>
            <w:r w:rsidR="006D0E38">
              <w:rPr>
                <w:rFonts w:ascii="Times New Roman" w:hAnsi="Times New Roman"/>
                <w:sz w:val="24"/>
                <w:szCs w:val="24"/>
              </w:rPr>
              <w:t>ных потребностей и возможностей всех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 w:rsidR="006D0E38"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0E38">
              <w:rPr>
                <w:rFonts w:ascii="Times New Roman" w:hAnsi="Times New Roman"/>
                <w:sz w:val="24"/>
                <w:szCs w:val="24"/>
              </w:rPr>
              <w:t>отношений в процессе определения целей, содержания и организационных форм работы</w:t>
            </w:r>
          </w:p>
          <w:p w:rsidR="00C25FEF" w:rsidRDefault="00C25FEF" w:rsidP="00C25FEF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D0E38">
              <w:rPr>
                <w:rFonts w:ascii="Times New Roman" w:hAnsi="Times New Roman"/>
                <w:sz w:val="24"/>
                <w:szCs w:val="24"/>
              </w:rPr>
              <w:t xml:space="preserve">наличие ОП </w:t>
            </w:r>
            <w:proofErr w:type="gramStart"/>
            <w:r w:rsidR="006D0E3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6D0E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6D0E38">
              <w:rPr>
                <w:rFonts w:ascii="Times New Roman" w:hAnsi="Times New Roman"/>
                <w:sz w:val="24"/>
                <w:szCs w:val="24"/>
              </w:rPr>
              <w:t>соответствие</w:t>
            </w:r>
            <w:proofErr w:type="gramEnd"/>
            <w:r w:rsidR="006D0E38">
              <w:rPr>
                <w:rFonts w:ascii="Times New Roman" w:hAnsi="Times New Roman"/>
                <w:sz w:val="24"/>
                <w:szCs w:val="24"/>
              </w:rPr>
              <w:t xml:space="preserve"> федеральному законодательству в области образования и запросам родителей (законных представителей)</w:t>
            </w:r>
          </w:p>
          <w:p w:rsidR="006D0E38" w:rsidRPr="00F549C2" w:rsidRDefault="006D0E38" w:rsidP="00C25FEF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учет возрастных и индивидуальных  особенностей воспитанников</w:t>
            </w:r>
          </w:p>
        </w:tc>
        <w:tc>
          <w:tcPr>
            <w:tcW w:w="2264" w:type="dxa"/>
          </w:tcPr>
          <w:p w:rsidR="00880A86" w:rsidRPr="00F549C2" w:rsidRDefault="005A736D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программы</w:t>
            </w:r>
          </w:p>
        </w:tc>
        <w:tc>
          <w:tcPr>
            <w:tcW w:w="2122" w:type="dxa"/>
          </w:tcPr>
          <w:p w:rsidR="00880A86" w:rsidRPr="00F549C2" w:rsidRDefault="005A736D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:rsidR="00880A86" w:rsidRPr="00F549C2" w:rsidRDefault="005A736D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25.08.2024г. – 30.08.2024г.</w:t>
            </w:r>
          </w:p>
        </w:tc>
        <w:tc>
          <w:tcPr>
            <w:tcW w:w="2403" w:type="dxa"/>
          </w:tcPr>
          <w:p w:rsidR="00880A86" w:rsidRPr="00F549C2" w:rsidRDefault="005A736D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880A86" w:rsidRPr="00F549C2" w:rsidTr="008F09FA">
        <w:tc>
          <w:tcPr>
            <w:tcW w:w="2132" w:type="dxa"/>
          </w:tcPr>
          <w:p w:rsidR="00880A86" w:rsidRPr="00F549C2" w:rsidRDefault="006D0E38" w:rsidP="005A736D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Дополнительные </w:t>
            </w:r>
            <w:r w:rsidR="005A736D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4512" w:type="dxa"/>
          </w:tcPr>
          <w:p w:rsidR="00880A86" w:rsidRPr="00F549C2" w:rsidRDefault="008F09FA" w:rsidP="005A736D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наличие дополнительных </w:t>
            </w:r>
            <w:r w:rsidR="005A736D">
              <w:rPr>
                <w:rFonts w:ascii="Times New Roman" w:hAnsi="Times New Roman"/>
                <w:sz w:val="24"/>
                <w:szCs w:val="24"/>
              </w:rPr>
              <w:t xml:space="preserve">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программ, их соответствие требованиям федерального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законодательства</w:t>
            </w:r>
          </w:p>
        </w:tc>
        <w:tc>
          <w:tcPr>
            <w:tcW w:w="2264" w:type="dxa"/>
          </w:tcPr>
          <w:p w:rsidR="00880A86" w:rsidRPr="00F549C2" w:rsidRDefault="005A736D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 программ</w:t>
            </w:r>
          </w:p>
        </w:tc>
        <w:tc>
          <w:tcPr>
            <w:tcW w:w="2122" w:type="dxa"/>
          </w:tcPr>
          <w:p w:rsidR="00880A86" w:rsidRPr="00F549C2" w:rsidRDefault="005A736D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:rsidR="00880A86" w:rsidRPr="00F549C2" w:rsidRDefault="005A736D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25.08.2024г. – 30.08.2024г.</w:t>
            </w:r>
          </w:p>
        </w:tc>
        <w:tc>
          <w:tcPr>
            <w:tcW w:w="2403" w:type="dxa"/>
          </w:tcPr>
          <w:p w:rsidR="00880A86" w:rsidRPr="00F549C2" w:rsidRDefault="005A736D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880A86" w:rsidRPr="00F549C2" w:rsidTr="008F09FA">
        <w:tc>
          <w:tcPr>
            <w:tcW w:w="2132" w:type="dxa"/>
          </w:tcPr>
          <w:p w:rsidR="00880A86" w:rsidRPr="00F549C2" w:rsidRDefault="008F09FA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Образовательный процесс</w:t>
            </w:r>
          </w:p>
        </w:tc>
        <w:tc>
          <w:tcPr>
            <w:tcW w:w="4512" w:type="dxa"/>
          </w:tcPr>
          <w:p w:rsidR="00880A86" w:rsidRDefault="008F09FA" w:rsidP="008F09FA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организованного образовательного процесса</w:t>
            </w:r>
          </w:p>
          <w:p w:rsidR="008F09FA" w:rsidRDefault="008F09FA" w:rsidP="008F09FA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планирование образовательной деятельности</w:t>
            </w:r>
          </w:p>
          <w:p w:rsidR="008F09FA" w:rsidRPr="00F549C2" w:rsidRDefault="008F09FA" w:rsidP="008F09FA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самостоятельная деятельность воспитанников</w:t>
            </w:r>
          </w:p>
        </w:tc>
        <w:tc>
          <w:tcPr>
            <w:tcW w:w="2264" w:type="dxa"/>
          </w:tcPr>
          <w:p w:rsidR="00880A86" w:rsidRPr="00F549C2" w:rsidRDefault="005A736D" w:rsidP="005A736D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занятий и открытых мероприятий, наблюдение, анализ, контроль</w:t>
            </w:r>
          </w:p>
        </w:tc>
        <w:tc>
          <w:tcPr>
            <w:tcW w:w="2122" w:type="dxa"/>
          </w:tcPr>
          <w:p w:rsidR="00880A86" w:rsidRPr="00F549C2" w:rsidRDefault="00904732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</w:tcPr>
          <w:p w:rsidR="00880A86" w:rsidRDefault="00904732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11.11.2024г. – 13.11.2024г.</w:t>
            </w:r>
          </w:p>
          <w:p w:rsidR="00904732" w:rsidRDefault="00904732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10.02.2025г. – 12.02.2025г.</w:t>
            </w:r>
          </w:p>
          <w:p w:rsidR="00904732" w:rsidRPr="00F549C2" w:rsidRDefault="00904732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15.04.2025г. – 25.04.2025г.</w:t>
            </w:r>
          </w:p>
        </w:tc>
        <w:tc>
          <w:tcPr>
            <w:tcW w:w="2403" w:type="dxa"/>
          </w:tcPr>
          <w:p w:rsidR="00880A86" w:rsidRPr="00F549C2" w:rsidRDefault="005A736D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880A86" w:rsidRPr="00F549C2" w:rsidTr="008F09FA">
        <w:tc>
          <w:tcPr>
            <w:tcW w:w="2132" w:type="dxa"/>
          </w:tcPr>
          <w:p w:rsidR="00880A86" w:rsidRPr="00F549C2" w:rsidRDefault="008F09FA" w:rsidP="008F09FA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FA">
              <w:rPr>
                <w:rFonts w:ascii="Times New Roman" w:hAnsi="Times New Roman"/>
                <w:sz w:val="24"/>
                <w:szCs w:val="24"/>
              </w:rPr>
              <w:t xml:space="preserve">Взаимодействие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 образовательных отношений</w:t>
            </w:r>
          </w:p>
        </w:tc>
        <w:tc>
          <w:tcPr>
            <w:tcW w:w="4512" w:type="dxa"/>
          </w:tcPr>
          <w:p w:rsidR="00880A86" w:rsidRDefault="008F09FA" w:rsidP="008F09FA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взаимодействие сотрудников с детьми</w:t>
            </w:r>
          </w:p>
          <w:p w:rsidR="008F09FA" w:rsidRDefault="008F09FA" w:rsidP="008F09FA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взаимодействие педагогов с родителями (законными представителями) воспитанников</w:t>
            </w:r>
          </w:p>
          <w:p w:rsidR="008F09FA" w:rsidRPr="00F549C2" w:rsidRDefault="008F09FA" w:rsidP="008F09FA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взаимодействие со школой № 2 в рамках работы по преемственности детского сада и школы</w:t>
            </w:r>
          </w:p>
        </w:tc>
        <w:tc>
          <w:tcPr>
            <w:tcW w:w="2264" w:type="dxa"/>
          </w:tcPr>
          <w:p w:rsidR="00880A86" w:rsidRPr="00F549C2" w:rsidRDefault="005A736D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занятий и открытых мероприятий, наблюдение, анализ, контроль</w:t>
            </w:r>
          </w:p>
        </w:tc>
        <w:tc>
          <w:tcPr>
            <w:tcW w:w="2122" w:type="dxa"/>
          </w:tcPr>
          <w:p w:rsidR="00880A86" w:rsidRPr="00F549C2" w:rsidRDefault="00904732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</w:tcPr>
          <w:p w:rsidR="00880A86" w:rsidRDefault="00EA3296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EA3296" w:rsidRPr="00F549C2" w:rsidRDefault="00EA3296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03" w:type="dxa"/>
          </w:tcPr>
          <w:p w:rsidR="00880A86" w:rsidRPr="00F549C2" w:rsidRDefault="005A736D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8F09FA" w:rsidRPr="00F549C2" w:rsidTr="000D59F3">
        <w:tc>
          <w:tcPr>
            <w:tcW w:w="15276" w:type="dxa"/>
            <w:gridSpan w:val="6"/>
          </w:tcPr>
          <w:p w:rsidR="008F09FA" w:rsidRPr="001F188C" w:rsidRDefault="008F09FA" w:rsidP="00676F82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88C">
              <w:rPr>
                <w:rFonts w:ascii="Times New Roman" w:hAnsi="Times New Roman"/>
                <w:b/>
                <w:sz w:val="24"/>
                <w:szCs w:val="24"/>
              </w:rPr>
              <w:t xml:space="preserve">Качество результатов </w:t>
            </w:r>
            <w:r w:rsidR="001F188C" w:rsidRPr="001F188C">
              <w:rPr>
                <w:rFonts w:ascii="Times New Roman" w:hAnsi="Times New Roman"/>
                <w:b/>
                <w:sz w:val="24"/>
                <w:szCs w:val="24"/>
              </w:rPr>
              <w:t>образовательного процесса</w:t>
            </w:r>
          </w:p>
        </w:tc>
      </w:tr>
      <w:tr w:rsidR="00880A86" w:rsidRPr="00F549C2" w:rsidTr="008F09FA">
        <w:tc>
          <w:tcPr>
            <w:tcW w:w="2132" w:type="dxa"/>
          </w:tcPr>
          <w:p w:rsidR="00880A86" w:rsidRPr="00F549C2" w:rsidRDefault="001F188C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88C">
              <w:rPr>
                <w:rFonts w:ascii="Times New Roman" w:hAnsi="Times New Roman"/>
                <w:sz w:val="24"/>
                <w:szCs w:val="24"/>
              </w:rPr>
              <w:t>Результаты мониторинга детского развития</w:t>
            </w:r>
          </w:p>
        </w:tc>
        <w:tc>
          <w:tcPr>
            <w:tcW w:w="4512" w:type="dxa"/>
          </w:tcPr>
          <w:p w:rsidR="00880A86" w:rsidRDefault="003F0A75" w:rsidP="003F0A75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качество освоения  программы по образовательным областям</w:t>
            </w:r>
          </w:p>
          <w:p w:rsidR="003F0A75" w:rsidRDefault="003F0A75" w:rsidP="003F0A75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готовность детей к школьному обучению</w:t>
            </w:r>
          </w:p>
          <w:p w:rsidR="003F0A75" w:rsidRPr="00F549C2" w:rsidRDefault="003F0A75" w:rsidP="003F0A75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880A86" w:rsidRPr="00F549C2" w:rsidRDefault="00FB38F3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 индивидуального развития детей</w:t>
            </w:r>
          </w:p>
        </w:tc>
        <w:tc>
          <w:tcPr>
            <w:tcW w:w="2122" w:type="dxa"/>
          </w:tcPr>
          <w:p w:rsidR="00880A86" w:rsidRDefault="00FB38F3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FB38F3" w:rsidRPr="00F549C2" w:rsidRDefault="00FB38F3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3" w:type="dxa"/>
          </w:tcPr>
          <w:p w:rsidR="00880A86" w:rsidRDefault="00FB38F3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окончании диагностики</w:t>
            </w:r>
          </w:p>
          <w:p w:rsidR="00FB38F3" w:rsidRPr="00F549C2" w:rsidRDefault="00FB38F3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01.04.2025г. – 30.04.2025г.</w:t>
            </w:r>
          </w:p>
        </w:tc>
        <w:tc>
          <w:tcPr>
            <w:tcW w:w="2403" w:type="dxa"/>
          </w:tcPr>
          <w:p w:rsidR="00880A86" w:rsidRPr="00F549C2" w:rsidRDefault="00FB38F3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880A86" w:rsidRPr="00F549C2" w:rsidTr="008F09FA">
        <w:tc>
          <w:tcPr>
            <w:tcW w:w="2132" w:type="dxa"/>
          </w:tcPr>
          <w:p w:rsidR="00880A86" w:rsidRPr="00F549C2" w:rsidRDefault="003F0A75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Достижения воспитанников</w:t>
            </w:r>
          </w:p>
        </w:tc>
        <w:tc>
          <w:tcPr>
            <w:tcW w:w="4512" w:type="dxa"/>
          </w:tcPr>
          <w:p w:rsidR="00880A86" w:rsidRDefault="003F0A75" w:rsidP="003F0A75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конкурсах, смотрах, олимпиадах, фестивалях, соревнованиях различной направленности</w:t>
            </w:r>
          </w:p>
          <w:p w:rsidR="003F0A75" w:rsidRPr="00F549C2" w:rsidRDefault="003F0A75" w:rsidP="003F0A75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результативность участия</w:t>
            </w:r>
          </w:p>
        </w:tc>
        <w:tc>
          <w:tcPr>
            <w:tcW w:w="2264" w:type="dxa"/>
          </w:tcPr>
          <w:p w:rsidR="00880A86" w:rsidRPr="00F549C2" w:rsidRDefault="00FB38F3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достижений</w:t>
            </w:r>
          </w:p>
        </w:tc>
        <w:tc>
          <w:tcPr>
            <w:tcW w:w="2122" w:type="dxa"/>
          </w:tcPr>
          <w:p w:rsidR="00880A86" w:rsidRPr="00F549C2" w:rsidRDefault="00FB38F3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843" w:type="dxa"/>
          </w:tcPr>
          <w:p w:rsidR="00880A86" w:rsidRPr="00F549C2" w:rsidRDefault="00FB38F3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12.05.2025г. – 16.05.2025г.</w:t>
            </w:r>
          </w:p>
        </w:tc>
        <w:tc>
          <w:tcPr>
            <w:tcW w:w="2403" w:type="dxa"/>
          </w:tcPr>
          <w:p w:rsidR="00880A86" w:rsidRPr="00F549C2" w:rsidRDefault="00FB38F3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8F09FA" w:rsidRPr="00F549C2" w:rsidTr="008F09FA">
        <w:tc>
          <w:tcPr>
            <w:tcW w:w="2132" w:type="dxa"/>
          </w:tcPr>
          <w:p w:rsidR="008F09FA" w:rsidRPr="00F549C2" w:rsidRDefault="003F0A75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F0A75">
              <w:rPr>
                <w:rFonts w:ascii="Times New Roman" w:hAnsi="Times New Roman"/>
                <w:sz w:val="24"/>
                <w:szCs w:val="24"/>
              </w:rPr>
              <w:t>довлетворенность родителей (законных представителей) воспитанников качест</w:t>
            </w:r>
            <w:r>
              <w:rPr>
                <w:rFonts w:ascii="Times New Roman" w:hAnsi="Times New Roman"/>
                <w:sz w:val="24"/>
                <w:szCs w:val="24"/>
              </w:rPr>
              <w:t>вом образовательных результатов</w:t>
            </w:r>
          </w:p>
        </w:tc>
        <w:tc>
          <w:tcPr>
            <w:tcW w:w="4512" w:type="dxa"/>
          </w:tcPr>
          <w:p w:rsidR="008F09FA" w:rsidRDefault="003F0A75" w:rsidP="003F0A75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уровень удовлетворенности родителей (законных представителей) воспитанников качеством образовательных результатов</w:t>
            </w:r>
          </w:p>
          <w:p w:rsidR="003F0A75" w:rsidRDefault="003F0A75" w:rsidP="00B31854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количество жалоб (обращений) участников образовательных отношений </w:t>
            </w:r>
          </w:p>
          <w:p w:rsidR="00B31854" w:rsidRPr="00F549C2" w:rsidRDefault="00B31854" w:rsidP="00B31854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открытость МАДОУ для родителей и общественных организаций</w:t>
            </w:r>
          </w:p>
        </w:tc>
        <w:tc>
          <w:tcPr>
            <w:tcW w:w="2264" w:type="dxa"/>
          </w:tcPr>
          <w:p w:rsidR="008F09FA" w:rsidRPr="00F549C2" w:rsidRDefault="00EB12BB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Анкетирование, опрос, беседы, анализ результатов</w:t>
            </w:r>
          </w:p>
        </w:tc>
        <w:tc>
          <w:tcPr>
            <w:tcW w:w="2122" w:type="dxa"/>
          </w:tcPr>
          <w:p w:rsidR="008F09FA" w:rsidRPr="00F549C2" w:rsidRDefault="00EB12BB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окончании анкетирования</w:t>
            </w:r>
          </w:p>
        </w:tc>
        <w:tc>
          <w:tcPr>
            <w:tcW w:w="1843" w:type="dxa"/>
          </w:tcPr>
          <w:p w:rsidR="008F09FA" w:rsidRDefault="00EB12BB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26.08.2024г. – 30.08.2024г. </w:t>
            </w:r>
          </w:p>
          <w:p w:rsidR="00EB12BB" w:rsidRDefault="00EB12BB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EB12BB" w:rsidRPr="00F549C2" w:rsidRDefault="00EB12BB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24.03.2025г. – 28.03.2025г.</w:t>
            </w:r>
          </w:p>
        </w:tc>
        <w:tc>
          <w:tcPr>
            <w:tcW w:w="2403" w:type="dxa"/>
          </w:tcPr>
          <w:p w:rsidR="008F09FA" w:rsidRPr="00F549C2" w:rsidRDefault="00FB38F3" w:rsidP="00676F8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</w:p>
        </w:tc>
      </w:tr>
    </w:tbl>
    <w:p w:rsidR="00F549C2" w:rsidRPr="00F549C2" w:rsidRDefault="00F549C2" w:rsidP="00676F82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2E5FCE" w:rsidRDefault="002E5FCE" w:rsidP="002E5FC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sectPr w:rsidR="002E5FCE" w:rsidSect="004E20C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CE"/>
    <w:rsid w:val="00117FEE"/>
    <w:rsid w:val="00165007"/>
    <w:rsid w:val="0017763E"/>
    <w:rsid w:val="001A7FC4"/>
    <w:rsid w:val="001B64CB"/>
    <w:rsid w:val="001F188C"/>
    <w:rsid w:val="00245423"/>
    <w:rsid w:val="002E5FCE"/>
    <w:rsid w:val="003F0A75"/>
    <w:rsid w:val="00457F37"/>
    <w:rsid w:val="00497699"/>
    <w:rsid w:val="004E20C8"/>
    <w:rsid w:val="005A736D"/>
    <w:rsid w:val="00676F82"/>
    <w:rsid w:val="006D0E38"/>
    <w:rsid w:val="006E7B3B"/>
    <w:rsid w:val="007C3746"/>
    <w:rsid w:val="00820EFE"/>
    <w:rsid w:val="00880A86"/>
    <w:rsid w:val="008C4572"/>
    <w:rsid w:val="008F09FA"/>
    <w:rsid w:val="00904732"/>
    <w:rsid w:val="00A30266"/>
    <w:rsid w:val="00A84C78"/>
    <w:rsid w:val="00B31854"/>
    <w:rsid w:val="00B656F6"/>
    <w:rsid w:val="00BC07D1"/>
    <w:rsid w:val="00C25FEF"/>
    <w:rsid w:val="00D752AB"/>
    <w:rsid w:val="00DF451F"/>
    <w:rsid w:val="00EA3296"/>
    <w:rsid w:val="00EB12BB"/>
    <w:rsid w:val="00EC5790"/>
    <w:rsid w:val="00F47F7E"/>
    <w:rsid w:val="00F549C2"/>
    <w:rsid w:val="00F85EBA"/>
    <w:rsid w:val="00FB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F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Just">
    <w:name w:val="Body_Just"/>
    <w:basedOn w:val="a"/>
    <w:uiPriority w:val="99"/>
    <w:rsid w:val="002E5FCE"/>
    <w:pPr>
      <w:spacing w:before="60" w:after="60" w:line="240" w:lineRule="auto"/>
      <w:jc w:val="both"/>
    </w:pPr>
    <w:rPr>
      <w:rFonts w:ascii="Arial" w:eastAsia="Times New Roman" w:hAnsi="Arial"/>
      <w:sz w:val="24"/>
      <w:szCs w:val="20"/>
      <w:lang w:val="en-US" w:eastAsia="ru-RU"/>
    </w:rPr>
  </w:style>
  <w:style w:type="table" w:styleId="a4">
    <w:name w:val="Table Grid"/>
    <w:basedOn w:val="a1"/>
    <w:uiPriority w:val="59"/>
    <w:rsid w:val="00F5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F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Just">
    <w:name w:val="Body_Just"/>
    <w:basedOn w:val="a"/>
    <w:uiPriority w:val="99"/>
    <w:rsid w:val="002E5FCE"/>
    <w:pPr>
      <w:spacing w:before="60" w:after="60" w:line="240" w:lineRule="auto"/>
      <w:jc w:val="both"/>
    </w:pPr>
    <w:rPr>
      <w:rFonts w:ascii="Arial" w:eastAsia="Times New Roman" w:hAnsi="Arial"/>
      <w:sz w:val="24"/>
      <w:szCs w:val="20"/>
      <w:lang w:val="en-US" w:eastAsia="ru-RU"/>
    </w:rPr>
  </w:style>
  <w:style w:type="table" w:styleId="a4">
    <w:name w:val="Table Grid"/>
    <w:basedOn w:val="a1"/>
    <w:uiPriority w:val="59"/>
    <w:rsid w:val="00F5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2022-09-15T08:39:00Z</cp:lastPrinted>
  <dcterms:created xsi:type="dcterms:W3CDTF">2025-04-11T04:16:00Z</dcterms:created>
  <dcterms:modified xsi:type="dcterms:W3CDTF">2025-04-11T04:16:00Z</dcterms:modified>
</cp:coreProperties>
</file>